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2026HCZX016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（需写标段</w:t>
            </w:r>
            <w:bookmarkStart w:id="0" w:name="_GoBack"/>
            <w:bookmarkEnd w:id="0"/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或序号及对应耗材名称）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eastAsia="zh-CN"/>
              </w:rPr>
              <w:t>全部试剂耗材</w:t>
            </w:r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6A764EC"/>
    <w:rsid w:val="091A1A86"/>
    <w:rsid w:val="095D7F9A"/>
    <w:rsid w:val="0AC5533A"/>
    <w:rsid w:val="14FF226F"/>
    <w:rsid w:val="16A83248"/>
    <w:rsid w:val="1A7C214B"/>
    <w:rsid w:val="27A373E4"/>
    <w:rsid w:val="29230854"/>
    <w:rsid w:val="2D803320"/>
    <w:rsid w:val="31DB5F11"/>
    <w:rsid w:val="32BA5BF0"/>
    <w:rsid w:val="3364603C"/>
    <w:rsid w:val="353435EB"/>
    <w:rsid w:val="3B35175E"/>
    <w:rsid w:val="3E124578"/>
    <w:rsid w:val="3F625E33"/>
    <w:rsid w:val="4EA247BF"/>
    <w:rsid w:val="563F38E9"/>
    <w:rsid w:val="59A30F6B"/>
    <w:rsid w:val="5EC45747"/>
    <w:rsid w:val="61B41882"/>
    <w:rsid w:val="645D7644"/>
    <w:rsid w:val="64E72BC8"/>
    <w:rsid w:val="707D5FF0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97</Words>
  <Characters>107</Characters>
  <Lines>1</Lines>
  <Paragraphs>1</Paragraphs>
  <TotalTime>5</TotalTime>
  <ScaleCrop>false</ScaleCrop>
  <LinksUpToDate>false</LinksUpToDate>
  <CharactersWithSpaces>107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2026-06-04T02:47:42Z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