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云南省中医医院医疗设备</w:t>
      </w: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  <w:lang w:val="en-US" w:eastAsia="zh-CN"/>
        </w:rPr>
        <w:t>维保服务</w:t>
      </w: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3407"/>
        <w:gridCol w:w="3407"/>
      </w:tblGrid>
      <w:tr w14:paraId="3914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报名维保设备序号</w:t>
            </w:r>
          </w:p>
        </w:tc>
        <w:tc>
          <w:tcPr>
            <w:tcW w:w="3407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报名维保设备名称</w:t>
            </w:r>
          </w:p>
        </w:tc>
        <w:tc>
          <w:tcPr>
            <w:tcW w:w="3407" w:type="dxa"/>
          </w:tcPr>
          <w:p w14:paraId="4BD3200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报名维保设备型号</w:t>
            </w:r>
          </w:p>
        </w:tc>
      </w:tr>
      <w:tr w14:paraId="67AF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794997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226FE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64A25CA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DD4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06DF729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55FD053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58DBF43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4D52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694671F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4AE939F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0E8560A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DF1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5D2E33C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7375DA05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01CD17F0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5086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357E2F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14ABBC3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20CC616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1D7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</w:tcPr>
          <w:p w14:paraId="42DFCDA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604B833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</w:tcPr>
          <w:p w14:paraId="4823A9B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2617BFAB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1FDF5AB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14:paraId="06EB970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0F68A31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 w14:paraId="325FABCA">
      <w:pPr>
        <w:widowControl/>
        <w:ind w:firstLine="640"/>
        <w:jc w:val="left"/>
      </w:pPr>
      <w:r>
        <w:rPr>
          <w:rFonts w:hint="eastAsia"/>
          <w:sz w:val="32"/>
          <w:szCs w:val="32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6D22AA9"/>
    <w:rsid w:val="29230854"/>
    <w:rsid w:val="2C32137A"/>
    <w:rsid w:val="4EA247BF"/>
    <w:rsid w:val="64066480"/>
    <w:rsid w:val="767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2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都德标</cp:lastModifiedBy>
  <dcterms:modified xsi:type="dcterms:W3CDTF">2025-12-19T09:18:09Z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eyJoZGlkIjoiZjA5NDUxYTRkOGZiNDUzODZkYzU2NDk4MzNkNTA4YjEiLCJ1c2VySWQiOiIxNjY0NjA4MDIyIn0=</vt:lpwstr>
  </property>
</Properties>
</file>