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B33" w:rsidRDefault="00DF1B33">
      <w:pPr>
        <w:rPr>
          <w:rStyle w:val="a9"/>
          <w:rFonts w:ascii="Microsoft YaHei UI" w:eastAsia="Microsoft YaHei UI" w:hAnsi="Microsoft YaHei UI" w:cs="Microsoft YaHei UI"/>
          <w:color w:val="333333"/>
          <w:sz w:val="24"/>
          <w:u w:val="none"/>
        </w:rPr>
      </w:pPr>
      <w:bookmarkStart w:id="0" w:name="_GoBack"/>
      <w:bookmarkEnd w:id="0"/>
    </w:p>
    <w:p w:rsidR="00DF1B33" w:rsidRDefault="00FC7C77">
      <w:pPr>
        <w:pStyle w:val="a6"/>
        <w:widowControl/>
        <w:spacing w:beforeAutospacing="0" w:after="120" w:afterAutospacing="0" w:line="23" w:lineRule="atLeast"/>
        <w:rPr>
          <w:rFonts w:ascii="Microsoft YaHei UI" w:eastAsia="Microsoft YaHei UI" w:hAnsi="Microsoft YaHei UI" w:cs="Microsoft YaHei UI"/>
          <w:color w:val="333333"/>
        </w:rPr>
      </w:pPr>
      <w:r>
        <w:rPr>
          <w:rStyle w:val="a9"/>
          <w:rFonts w:ascii="Microsoft YaHei UI" w:eastAsia="Microsoft YaHei UI" w:hAnsi="Microsoft YaHei UI" w:cs="Microsoft YaHei UI" w:hint="eastAsia"/>
          <w:color w:val="333333"/>
          <w:u w:val="none"/>
        </w:rPr>
        <w:t>附件</w:t>
      </w:r>
      <w:r>
        <w:rPr>
          <w:rStyle w:val="a9"/>
          <w:rFonts w:ascii="Microsoft YaHei UI" w:eastAsia="Microsoft YaHei UI" w:hAnsi="Microsoft YaHei UI" w:cs="Microsoft YaHei UI" w:hint="eastAsia"/>
          <w:color w:val="333333"/>
          <w:u w:val="none"/>
        </w:rPr>
        <w:t>:</w:t>
      </w:r>
    </w:p>
    <w:p w:rsidR="00DF1B33" w:rsidRDefault="00FC7C77">
      <w:pPr>
        <w:pStyle w:val="a6"/>
        <w:widowControl/>
        <w:spacing w:beforeAutospacing="0" w:after="120" w:afterAutospacing="0" w:line="23" w:lineRule="atLeast"/>
        <w:rPr>
          <w:rFonts w:ascii="Microsoft YaHei UI" w:eastAsia="Microsoft YaHei UI" w:hAnsi="Microsoft YaHei UI" w:cs="Microsoft YaHei UI"/>
          <w:color w:val="333333"/>
        </w:rPr>
      </w:pPr>
      <w:r>
        <w:rPr>
          <w:rFonts w:ascii="Microsoft YaHei UI" w:eastAsia="Microsoft YaHei UI" w:hAnsi="Microsoft YaHei UI" w:cs="Microsoft YaHei UI" w:hint="eastAsia"/>
          <w:color w:val="333333"/>
        </w:rPr>
        <w:object w:dxaOrig="9765" w:dyaOrig="9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480pt" o:ole="">
            <v:imagedata r:id="rId5" o:title=""/>
          </v:shape>
          <o:OLEObject Type="Embed" ProgID="Word.Document.12" ShapeID="_x0000_i1025" DrawAspect="Content" ObjectID="_1805524466" r:id="rId6"/>
        </w:object>
      </w:r>
    </w:p>
    <w:p w:rsidR="00DF1B33" w:rsidRDefault="00FC7C77">
      <w:pPr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br w:type="page"/>
      </w:r>
    </w:p>
    <w:p w:rsidR="00DF1B33" w:rsidRDefault="00FC7C77">
      <w:pPr>
        <w:pStyle w:val="a7"/>
        <w:ind w:firstLineChars="0" w:firstLine="0"/>
        <w:jc w:val="center"/>
        <w:rPr>
          <w:rFonts w:ascii="微软雅黑" w:eastAsia="微软雅黑" w:hAnsi="微软雅黑" w:cs="微软雅黑"/>
          <w:color w:val="000000"/>
          <w:kern w:val="0"/>
          <w:sz w:val="32"/>
          <w:szCs w:val="32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  <w:lang w:bidi="ar"/>
        </w:rPr>
        <w:lastRenderedPageBreak/>
        <w:t>云南省中医医院安检设备配置报价表</w:t>
      </w:r>
    </w:p>
    <w:p w:rsidR="00DF1B33" w:rsidRDefault="00FC7C77">
      <w:pPr>
        <w:widowControl/>
        <w:spacing w:line="560" w:lineRule="exact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Theme="minorEastAsia" w:hAnsiTheme="minorEastAsia" w:cstheme="majorBidi" w:hint="eastAsia"/>
          <w:b/>
          <w:bCs/>
          <w:color w:val="000000" w:themeColor="text1"/>
          <w:sz w:val="28"/>
          <w:szCs w:val="28"/>
        </w:rPr>
        <w:t>公司名称（加盖公章）：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192"/>
        <w:gridCol w:w="1116"/>
        <w:gridCol w:w="580"/>
        <w:gridCol w:w="1308"/>
        <w:gridCol w:w="961"/>
        <w:gridCol w:w="2597"/>
        <w:gridCol w:w="1555"/>
      </w:tblGrid>
      <w:tr w:rsidR="00DF1B33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B33" w:rsidRDefault="00FC7C77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B33" w:rsidRDefault="00FC7C77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B33" w:rsidRDefault="00FC7C77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B33" w:rsidRDefault="00FC7C77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2"/>
                <w:szCs w:val="22"/>
              </w:rPr>
              <w:t>厂家</w:t>
            </w: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2"/>
                <w:szCs w:val="22"/>
              </w:rPr>
              <w:t>品牌</w:t>
            </w: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B33" w:rsidRDefault="00FC7C77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2"/>
                <w:szCs w:val="22"/>
              </w:rPr>
              <w:t>型号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B33" w:rsidRDefault="00FC7C77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4"/>
              </w:rPr>
              <w:t>性能描述及配置</w:t>
            </w: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4"/>
              </w:rPr>
              <w:t>参数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B33" w:rsidRDefault="00FC7C77">
            <w:pPr>
              <w:widowControl/>
              <w:spacing w:line="40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4"/>
              </w:rPr>
              <w:t>报价（万元）</w:t>
            </w:r>
          </w:p>
        </w:tc>
      </w:tr>
      <w:tr w:rsidR="00DF1B33">
        <w:trPr>
          <w:trHeight w:val="99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B33" w:rsidRDefault="00FC7C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B33" w:rsidRDefault="00FC7C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安检机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B33" w:rsidRDefault="00FC7C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B33" w:rsidRDefault="00DF1B3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B33" w:rsidRDefault="00DF1B3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B33" w:rsidRDefault="00DF1B3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1B33" w:rsidRDefault="00DF1B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F1B33">
        <w:trPr>
          <w:trHeight w:val="120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B33" w:rsidRDefault="00DF1B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B33" w:rsidRDefault="00DF1B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B33" w:rsidRDefault="00DF1B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B33" w:rsidRDefault="00DF1B3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B33" w:rsidRDefault="00DF1B3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B33" w:rsidRDefault="00DF1B33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B33" w:rsidRDefault="00DF1B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DF1B33">
        <w:trPr>
          <w:trHeight w:val="10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1B33" w:rsidRDefault="00FC7C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1B33" w:rsidRDefault="00FC7C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违禁物品暂存柜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1B33" w:rsidRDefault="00FC7C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B33" w:rsidRDefault="00DF1B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B33" w:rsidRDefault="00DF1B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B33" w:rsidRDefault="00DF1B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1B33" w:rsidRDefault="00DF1B33">
            <w:pPr>
              <w:pStyle w:val="a7"/>
              <w:ind w:firstLine="210"/>
            </w:pPr>
          </w:p>
        </w:tc>
      </w:tr>
      <w:tr w:rsidR="00DF1B33">
        <w:trPr>
          <w:trHeight w:val="358"/>
        </w:trPr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B33" w:rsidRDefault="00FC7C77">
            <w:pPr>
              <w:pStyle w:val="a7"/>
              <w:ind w:firstLine="220"/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  <w:tc>
          <w:tcPr>
            <w:tcW w:w="81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B33" w:rsidRDefault="00FC7C77">
            <w:pPr>
              <w:pStyle w:val="a7"/>
              <w:ind w:firstLine="22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以上报价含安装调试、线缆敷设、设备软件等所有费用，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确保所有设备安装后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能接入医院目前使用的安防管理平台，充分考虑产品的技术性、兼容性等；</w:t>
            </w:r>
          </w:p>
          <w:p w:rsidR="00DF1B33" w:rsidRDefault="00FC7C77">
            <w:pPr>
              <w:pStyle w:val="a7"/>
              <w:ind w:firstLine="220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批设备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在安装施工过程中需要增加的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辅材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及配件包含在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以上报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价内，不再额外增加任何费用。</w:t>
            </w:r>
          </w:p>
        </w:tc>
      </w:tr>
    </w:tbl>
    <w:p w:rsidR="00DF1B33" w:rsidRDefault="00DF1B33">
      <w:pPr>
        <w:pStyle w:val="a7"/>
        <w:ind w:firstLine="210"/>
        <w:jc w:val="center"/>
      </w:pPr>
    </w:p>
    <w:p w:rsidR="00DF1B33" w:rsidRDefault="00DF1B33">
      <w:pPr>
        <w:pStyle w:val="a6"/>
        <w:widowControl/>
        <w:spacing w:beforeAutospacing="0" w:after="120" w:afterAutospacing="0" w:line="23" w:lineRule="atLeast"/>
      </w:pPr>
    </w:p>
    <w:sectPr w:rsidR="00DF1B33">
      <w:pgSz w:w="11906" w:h="16838"/>
      <w:pgMar w:top="1247" w:right="1247" w:bottom="1247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25C67D1"/>
    <w:multiLevelType w:val="singleLevel"/>
    <w:tmpl w:val="F25C67D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wMzA5Mzc5MDg2ZmQ2N2RlZTU4YThmNGIzODY2NWIifQ=="/>
  </w:docVars>
  <w:rsids>
    <w:rsidRoot w:val="6AD0469D"/>
    <w:rsid w:val="00DF1B33"/>
    <w:rsid w:val="00FC7C77"/>
    <w:rsid w:val="03D53345"/>
    <w:rsid w:val="120F2E8D"/>
    <w:rsid w:val="1218414D"/>
    <w:rsid w:val="12447FD8"/>
    <w:rsid w:val="131C0232"/>
    <w:rsid w:val="16E12CF7"/>
    <w:rsid w:val="185E30AB"/>
    <w:rsid w:val="1A2860CC"/>
    <w:rsid w:val="1ADD0C10"/>
    <w:rsid w:val="230B7017"/>
    <w:rsid w:val="26301F9E"/>
    <w:rsid w:val="2A532711"/>
    <w:rsid w:val="34CF15E7"/>
    <w:rsid w:val="361B5EE7"/>
    <w:rsid w:val="36B61867"/>
    <w:rsid w:val="3F6923B3"/>
    <w:rsid w:val="4BD50ABE"/>
    <w:rsid w:val="4BF947AC"/>
    <w:rsid w:val="50057116"/>
    <w:rsid w:val="522330BC"/>
    <w:rsid w:val="55385D3F"/>
    <w:rsid w:val="597D6E6B"/>
    <w:rsid w:val="5B7D71D1"/>
    <w:rsid w:val="5D795E5C"/>
    <w:rsid w:val="69B04915"/>
    <w:rsid w:val="6AD0469D"/>
    <w:rsid w:val="6D473505"/>
    <w:rsid w:val="743D2752"/>
    <w:rsid w:val="775520FB"/>
    <w:rsid w:val="79B65039"/>
    <w:rsid w:val="79BD71C6"/>
    <w:rsid w:val="7B7339E4"/>
    <w:rsid w:val="7CE91778"/>
    <w:rsid w:val="7EDE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51746D-5E94-4806-85C5-C7C98AB1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Body Text First Indent"/>
    <w:basedOn w:val="a3"/>
    <w:qFormat/>
    <w:pPr>
      <w:ind w:firstLineChars="100" w:firstLine="420"/>
    </w:p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font61">
    <w:name w:val="font61"/>
    <w:basedOn w:val="a0"/>
    <w:qFormat/>
    <w:rPr>
      <w:rFonts w:ascii="微软雅黑" w:eastAsia="微软雅黑" w:hAnsi="微软雅黑" w:cs="微软雅黑" w:hint="eastAsia"/>
      <w:color w:val="000000"/>
      <w:sz w:val="16"/>
      <w:szCs w:val="16"/>
      <w:u w:val="none"/>
    </w:rPr>
  </w:style>
  <w:style w:type="character" w:customStyle="1" w:styleId="font41">
    <w:name w:val="font41"/>
    <w:basedOn w:val="a0"/>
    <w:qFormat/>
    <w:rPr>
      <w:rFonts w:ascii="Symbol" w:hAnsi="Symbol" w:cs="Symbol" w:hint="default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__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224</Characters>
  <Application>Microsoft Office Word</Application>
  <DocSecurity>0</DocSecurity>
  <Lines>1</Lines>
  <Paragraphs>1</Paragraphs>
  <ScaleCrop>false</ScaleCrop>
  <Company>Sky123.Org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李小哥</dc:creator>
  <cp:lastModifiedBy>Sky123.Org</cp:lastModifiedBy>
  <cp:revision>2</cp:revision>
  <cp:lastPrinted>2025-03-28T03:10:00Z</cp:lastPrinted>
  <dcterms:created xsi:type="dcterms:W3CDTF">2025-04-07T01:48:00Z</dcterms:created>
  <dcterms:modified xsi:type="dcterms:W3CDTF">2025-04-07T01:48:00Z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24A1E2BD83C348EC98F1EB56CC93B0DA_13</vt:lpwstr>
  </property>
  <property fmtid="{D5CDD505-2E9C-101B-9397-08002B2CF9AE}" pid="4" name="KSOTemplateDocerSaveRecord">
    <vt:lpwstr>eyJoZGlkIjoiNjk0YWM0MDlmNTI5MGJmMmI2NWZlYjJhYTEwNDQ3OTQifQ==</vt:lpwstr>
  </property>
</Properties>
</file>