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3567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eastAsia="zh-CN"/>
        </w:rPr>
        <w:t>引进自动售卖机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589890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</w:pPr>
    </w:p>
    <w:p w14:paraId="1ED127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云南省中医医院引进食品、生活用品自动售卖机</w:t>
      </w:r>
    </w:p>
    <w:p w14:paraId="27F701D6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466D33DE">
      <w:pPr>
        <w:widowControl/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5C3205C4">
      <w:pPr>
        <w:widowControl/>
        <w:ind w:firstLine="64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lang w:eastAsia="zh-CN"/>
        </w:rPr>
        <w:t>：</w:t>
      </w:r>
      <w:bookmarkStart w:id="0" w:name="_GoBack"/>
      <w:bookmarkEnd w:id="0"/>
    </w:p>
    <w:p w14:paraId="0FE4BD2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456A2495">
      <w:pPr>
        <w:widowControl/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16DB753B">
      <w:pPr>
        <w:widowControl/>
        <w:ind w:firstLine="640"/>
        <w:jc w:val="left"/>
        <w:rPr>
          <w:rFonts w:hint="eastAsia" w:eastAsiaTheme="minorEastAsia"/>
          <w:sz w:val="32"/>
          <w:szCs w:val="32"/>
          <w:lang w:eastAsia="zh-CN"/>
        </w:rPr>
      </w:pPr>
    </w:p>
    <w:p w14:paraId="5BD6FF6D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16CC09A7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AF5CEE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WM0MTM2MTE0NTFhNGNiNDFmMDA3MzM5MjkwMWIifQ=="/>
  </w:docVars>
  <w:rsids>
    <w:rsidRoot w:val="00000000"/>
    <w:rsid w:val="0013443E"/>
    <w:rsid w:val="01E64858"/>
    <w:rsid w:val="16805A48"/>
    <w:rsid w:val="1B156E13"/>
    <w:rsid w:val="1B7C2C6C"/>
    <w:rsid w:val="2650045D"/>
    <w:rsid w:val="29230854"/>
    <w:rsid w:val="2E6E0226"/>
    <w:rsid w:val="3DB663DC"/>
    <w:rsid w:val="414E2CD5"/>
    <w:rsid w:val="4E4B55D7"/>
    <w:rsid w:val="4EA247BF"/>
    <w:rsid w:val="780C3917"/>
    <w:rsid w:val="7D3A0972"/>
    <w:rsid w:val="7F4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邢正强</cp:lastModifiedBy>
  <dcterms:modified xsi:type="dcterms:W3CDTF">2024-11-19T06:33:08Z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C413285078944D5A891C41624E07DE99_13</vt:lpwstr>
  </property>
</Properties>
</file>