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冰冻切片机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等设备信息征询反馈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page" w:tblpX="1574" w:tblpY="6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744" w:type="dxa"/>
            <w:vAlign w:val="top"/>
          </w:tcPr>
          <w:p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  <w:t>设备序号</w:t>
            </w:r>
          </w:p>
        </w:tc>
        <w:tc>
          <w:tcPr>
            <w:tcW w:w="7049" w:type="dxa"/>
            <w:vAlign w:val="top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设备名称</w:t>
            </w:r>
          </w:p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44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49" w:type="dxa"/>
            <w:vAlign w:val="top"/>
          </w:tcPr>
          <w:p>
            <w:pPr>
              <w:tabs>
                <w:tab w:val="left" w:pos="620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bookmarkStart w:id="0" w:name="_GoBack"/>
      <w:bookmarkEnd w:id="0"/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</w:rPr>
      </w:pP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widowControl/>
        <w:ind w:firstLine="640"/>
        <w:jc w:val="left"/>
      </w:pPr>
      <w:r>
        <w:rPr>
          <w:rFonts w:hint="eastAsia"/>
          <w:sz w:val="32"/>
          <w:szCs w:val="32"/>
        </w:rPr>
        <w:t>报名日期：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071265F6"/>
    <w:rsid w:val="11270A25"/>
    <w:rsid w:val="1B156E13"/>
    <w:rsid w:val="1B7C2C6C"/>
    <w:rsid w:val="29230854"/>
    <w:rsid w:val="2E6E0226"/>
    <w:rsid w:val="324D7839"/>
    <w:rsid w:val="38D941C1"/>
    <w:rsid w:val="3ABE0B8D"/>
    <w:rsid w:val="414E2CD5"/>
    <w:rsid w:val="4E4B55D7"/>
    <w:rsid w:val="4EA247BF"/>
    <w:rsid w:val="76512DBF"/>
    <w:rsid w:val="7D3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袁</cp:lastModifiedBy>
  <dcterms:modified xsi:type="dcterms:W3CDTF">2024-05-17T01:56:00Z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DFE30BD6F3984BEE9EA409B8A47D42AA</vt:lpwstr>
  </property>
</Properties>
</file>